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495" w:type="dxa"/>
        <w:tblLook w:val="04A0"/>
      </w:tblPr>
      <w:tblGrid>
        <w:gridCol w:w="4252"/>
      </w:tblGrid>
      <w:tr w:rsidR="00951C5B" w:rsidRPr="00951C5B" w:rsidTr="00EB2D97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B2D97" w:rsidRDefault="00EB2D97" w:rsidP="00EB2D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A63B3A" w:rsidRPr="00951C5B" w:rsidRDefault="00EB2D97" w:rsidP="00B525C3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Верхнесалдинского городского округа №</w:t>
            </w:r>
            <w:r w:rsidR="00B525C3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B525C3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правовых и нормативно-правовых актов, направленных на противодействие коррупции в администрации Верхнесалдинского городского округа»</w:t>
            </w:r>
          </w:p>
        </w:tc>
      </w:tr>
    </w:tbl>
    <w:p w:rsidR="00951C5B" w:rsidRPr="00951C5B" w:rsidRDefault="00951C5B" w:rsidP="00951C5B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51C5B" w:rsidRPr="00B35291" w:rsidRDefault="00951C5B" w:rsidP="00951C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5291">
        <w:rPr>
          <w:rFonts w:ascii="Times New Roman" w:hAnsi="Times New Roman" w:cs="Times New Roman"/>
          <w:sz w:val="28"/>
          <w:szCs w:val="28"/>
        </w:rPr>
        <w:t>Положение</w:t>
      </w:r>
    </w:p>
    <w:p w:rsidR="00951C5B" w:rsidRPr="00B35291" w:rsidRDefault="00951C5B" w:rsidP="00951C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35291">
        <w:rPr>
          <w:rFonts w:ascii="Times New Roman" w:hAnsi="Times New Roman" w:cs="Times New Roman"/>
          <w:sz w:val="28"/>
          <w:szCs w:val="28"/>
        </w:rPr>
        <w:t>о проверке достоверности и полноты сведений о доходах,</w:t>
      </w:r>
      <w:r w:rsidR="00D97208" w:rsidRPr="00B35291">
        <w:rPr>
          <w:rFonts w:ascii="Times New Roman" w:hAnsi="Times New Roman" w:cs="Times New Roman"/>
          <w:sz w:val="28"/>
          <w:szCs w:val="28"/>
        </w:rPr>
        <w:t xml:space="preserve"> </w:t>
      </w:r>
      <w:r w:rsidRPr="00B35291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</w:t>
      </w:r>
      <w:r w:rsidR="00D97208" w:rsidRPr="00B35291">
        <w:rPr>
          <w:rFonts w:ascii="Times New Roman" w:hAnsi="Times New Roman" w:cs="Times New Roman"/>
          <w:sz w:val="28"/>
          <w:szCs w:val="28"/>
        </w:rPr>
        <w:t xml:space="preserve"> </w:t>
      </w:r>
      <w:r w:rsidRPr="00B35291">
        <w:rPr>
          <w:rFonts w:ascii="Times New Roman" w:hAnsi="Times New Roman" w:cs="Times New Roman"/>
          <w:sz w:val="28"/>
          <w:szCs w:val="28"/>
        </w:rPr>
        <w:t>представляемых гражданами, претендующими на замещение</w:t>
      </w:r>
      <w:r w:rsidR="00D97208" w:rsidRPr="00B35291">
        <w:rPr>
          <w:rFonts w:ascii="Times New Roman" w:hAnsi="Times New Roman" w:cs="Times New Roman"/>
          <w:sz w:val="28"/>
          <w:szCs w:val="28"/>
        </w:rPr>
        <w:t xml:space="preserve"> </w:t>
      </w:r>
      <w:r w:rsidRPr="00B35291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 w:rsidR="00D97208" w:rsidRPr="00B35291">
        <w:rPr>
          <w:rFonts w:ascii="Times New Roman" w:hAnsi="Times New Roman" w:cs="Times New Roman"/>
          <w:sz w:val="28"/>
          <w:szCs w:val="28"/>
        </w:rPr>
        <w:t xml:space="preserve"> </w:t>
      </w:r>
      <w:r w:rsidRPr="00B35291">
        <w:rPr>
          <w:rFonts w:ascii="Times New Roman" w:hAnsi="Times New Roman" w:cs="Times New Roman"/>
          <w:sz w:val="28"/>
          <w:szCs w:val="28"/>
        </w:rPr>
        <w:t>Верхнесалдинского городского округа, и муниципальными служащими</w:t>
      </w:r>
      <w:r w:rsidR="00D97208" w:rsidRPr="00B35291">
        <w:rPr>
          <w:rFonts w:ascii="Times New Roman" w:hAnsi="Times New Roman" w:cs="Times New Roman"/>
          <w:sz w:val="28"/>
          <w:szCs w:val="28"/>
        </w:rPr>
        <w:t xml:space="preserve"> </w:t>
      </w:r>
      <w:r w:rsidRPr="00B35291">
        <w:rPr>
          <w:rFonts w:ascii="Times New Roman" w:hAnsi="Times New Roman" w:cs="Times New Roman"/>
          <w:sz w:val="28"/>
          <w:szCs w:val="28"/>
        </w:rPr>
        <w:t>администрации Верхнесалдинского городского округа</w:t>
      </w:r>
      <w:r w:rsidR="00945DE9" w:rsidRPr="00B35291">
        <w:rPr>
          <w:rFonts w:ascii="Times New Roman" w:hAnsi="Times New Roman" w:cs="Times New Roman"/>
          <w:sz w:val="28"/>
          <w:szCs w:val="28"/>
        </w:rPr>
        <w:t xml:space="preserve"> и соблюдения муниципальными служащими администрации Верхнесалдинского городского округа требований к служебному поведению</w:t>
      </w:r>
      <w:proofErr w:type="gramEnd"/>
    </w:p>
    <w:p w:rsidR="00951C5B" w:rsidRPr="00951C5B" w:rsidRDefault="00951C5B" w:rsidP="00951C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46B30" w:rsidRPr="00B35291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5291">
        <w:rPr>
          <w:rFonts w:ascii="Times New Roman" w:hAnsi="Times New Roman" w:cs="Times New Roman"/>
          <w:sz w:val="26"/>
          <w:szCs w:val="26"/>
        </w:rPr>
        <w:t>1. Настоящим Положением определяется порядок осуществления проверки:</w:t>
      </w:r>
    </w:p>
    <w:p w:rsidR="00346B30" w:rsidRPr="00B35291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5291">
        <w:rPr>
          <w:rFonts w:ascii="Times New Roman" w:hAnsi="Times New Roman" w:cs="Times New Roman"/>
          <w:sz w:val="26"/>
          <w:szCs w:val="26"/>
        </w:rPr>
        <w:t>а) достоверности и полноты сведений о доходах, об имуществе и обязательствах имущественного характера, представляемых в соответствии с</w:t>
      </w:r>
      <w:r w:rsidR="00BC4FD4" w:rsidRPr="00B35291">
        <w:rPr>
          <w:rFonts w:ascii="Times New Roman" w:hAnsi="Times New Roman" w:cs="Times New Roman"/>
          <w:sz w:val="26"/>
          <w:szCs w:val="26"/>
        </w:rPr>
        <w:t xml:space="preserve">о статьей 15 </w:t>
      </w:r>
      <w:r w:rsidRPr="00B35291">
        <w:rPr>
          <w:rFonts w:ascii="Times New Roman" w:hAnsi="Times New Roman" w:cs="Times New Roman"/>
          <w:sz w:val="26"/>
          <w:szCs w:val="26"/>
        </w:rPr>
        <w:t xml:space="preserve"> </w:t>
      </w:r>
      <w:r w:rsidR="00BC4FD4" w:rsidRPr="00B35291">
        <w:rPr>
          <w:rFonts w:ascii="Times New Roman" w:hAnsi="Times New Roman" w:cs="Times New Roman"/>
          <w:sz w:val="26"/>
          <w:szCs w:val="26"/>
        </w:rPr>
        <w:t>Федеральн</w:t>
      </w:r>
      <w:r w:rsidR="009B48CD" w:rsidRPr="00B35291">
        <w:rPr>
          <w:rFonts w:ascii="Times New Roman" w:hAnsi="Times New Roman" w:cs="Times New Roman"/>
          <w:sz w:val="26"/>
          <w:szCs w:val="26"/>
        </w:rPr>
        <w:t>ого</w:t>
      </w:r>
      <w:r w:rsidR="00BC4FD4" w:rsidRPr="00B35291">
        <w:rPr>
          <w:rFonts w:ascii="Times New Roman" w:hAnsi="Times New Roman" w:cs="Times New Roman"/>
          <w:sz w:val="26"/>
          <w:szCs w:val="26"/>
        </w:rPr>
        <w:t xml:space="preserve"> закона от 2 марта 2007 года №</w:t>
      </w:r>
      <w:hyperlink r:id="rId5" w:history="1">
        <w:r w:rsidR="00BC4FD4" w:rsidRPr="00B35291">
          <w:rPr>
            <w:rFonts w:ascii="Times New Roman" w:hAnsi="Times New Roman" w:cs="Times New Roman"/>
            <w:sz w:val="26"/>
            <w:szCs w:val="26"/>
          </w:rPr>
          <w:t xml:space="preserve"> 25-ФЗ</w:t>
        </w:r>
      </w:hyperlink>
      <w:r w:rsidR="00BC4FD4" w:rsidRPr="00B35291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Федерации».</w:t>
      </w:r>
    </w:p>
    <w:p w:rsidR="00346B30" w:rsidRPr="00B35291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529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3529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B35291">
        <w:rPr>
          <w:rFonts w:ascii="Times New Roman" w:hAnsi="Times New Roman" w:cs="Times New Roman"/>
          <w:sz w:val="26"/>
          <w:szCs w:val="26"/>
        </w:rPr>
        <w:t>ражданами, претендующими на замещение должностей муниципальной службы</w:t>
      </w:r>
      <w:r w:rsidR="00025378" w:rsidRPr="00B3529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B35291">
        <w:rPr>
          <w:rFonts w:ascii="Times New Roman" w:hAnsi="Times New Roman" w:cs="Times New Roman"/>
          <w:sz w:val="26"/>
          <w:szCs w:val="26"/>
        </w:rPr>
        <w:t xml:space="preserve"> Верхнесалдинского городского округа, на отчетную дату;</w:t>
      </w:r>
    </w:p>
    <w:p w:rsidR="00346B30" w:rsidRPr="00B35291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35291">
        <w:rPr>
          <w:rFonts w:ascii="Times New Roman" w:hAnsi="Times New Roman" w:cs="Times New Roman"/>
          <w:sz w:val="26"/>
          <w:szCs w:val="26"/>
        </w:rPr>
        <w:t>- муниципальными служащими</w:t>
      </w:r>
      <w:r w:rsidR="00025378" w:rsidRPr="00B3529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B35291">
        <w:rPr>
          <w:rFonts w:ascii="Times New Roman" w:hAnsi="Times New Roman" w:cs="Times New Roman"/>
          <w:sz w:val="26"/>
          <w:szCs w:val="26"/>
        </w:rPr>
        <w:t xml:space="preserve"> Верхнесалдинского городского округа (далее - муниципальные служащие) по состоянию на конец отчетного периода;</w:t>
      </w:r>
    </w:p>
    <w:p w:rsidR="00346B30" w:rsidRPr="00346B3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 </w:t>
      </w:r>
      <w:r w:rsidRPr="00346B30">
        <w:rPr>
          <w:rFonts w:ascii="Times New Roman" w:hAnsi="Times New Roman" w:cs="Times New Roman"/>
          <w:sz w:val="28"/>
          <w:szCs w:val="28"/>
        </w:rPr>
        <w:t xml:space="preserve">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hyperlink r:id="rId6" w:history="1">
        <w:r w:rsidRPr="00346B30">
          <w:rPr>
            <w:rFonts w:ascii="Times New Roman" w:hAnsi="Times New Roman" w:cs="Times New Roman"/>
            <w:sz w:val="28"/>
            <w:szCs w:val="28"/>
          </w:rPr>
          <w:t xml:space="preserve"> 25-ФЗ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6B30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C4FD4">
        <w:rPr>
          <w:rFonts w:ascii="Times New Roman" w:hAnsi="Times New Roman" w:cs="Times New Roman"/>
          <w:sz w:val="28"/>
          <w:szCs w:val="28"/>
        </w:rPr>
        <w:t>»</w:t>
      </w:r>
      <w:r w:rsidRPr="00346B30">
        <w:rPr>
          <w:rFonts w:ascii="Times New Roman" w:hAnsi="Times New Roman" w:cs="Times New Roman"/>
          <w:sz w:val="28"/>
          <w:szCs w:val="28"/>
        </w:rPr>
        <w:t xml:space="preserve">,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hyperlink r:id="rId7" w:history="1">
        <w:r w:rsidRPr="00346B30">
          <w:rPr>
            <w:rFonts w:ascii="Times New Roman" w:hAnsi="Times New Roman" w:cs="Times New Roman"/>
            <w:sz w:val="28"/>
            <w:szCs w:val="28"/>
          </w:rPr>
          <w:t xml:space="preserve"> 273-ФЗ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6B3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46B30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(далее - требования к служебному поведению).</w:t>
      </w:r>
      <w:proofErr w:type="gramEnd"/>
    </w:p>
    <w:p w:rsidR="00346B3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Проверка, </w:t>
      </w:r>
      <w:r w:rsidRPr="00346B30">
        <w:rPr>
          <w:rFonts w:ascii="Times New Roman" w:hAnsi="Times New Roman" w:cs="Times New Roman"/>
          <w:sz w:val="28"/>
          <w:szCs w:val="28"/>
        </w:rPr>
        <w:t xml:space="preserve">предусмотренная </w:t>
      </w:r>
      <w:hyperlink r:id="rId8" w:history="1">
        <w:r w:rsidRPr="00346B30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346B30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B3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Pr="00346B30">
          <w:rPr>
            <w:rFonts w:ascii="Times New Roman" w:hAnsi="Times New Roman" w:cs="Times New Roman"/>
            <w:sz w:val="28"/>
            <w:szCs w:val="28"/>
          </w:rPr>
          <w:t>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346B30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соответственно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граждан, претендующих на замещение любой должности муниципальной службы, и муниципальных служащих, замещающих любую должность муниципальной службы в администрации Верхнесалдинского городского округа.</w:t>
      </w:r>
    </w:p>
    <w:p w:rsidR="00346B3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замещающими должности муниципальной службы, не </w:t>
      </w:r>
      <w:r w:rsidRPr="00346B30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r:id="rId10" w:history="1">
        <w:r w:rsidRPr="00346B30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должностей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 к</w:t>
      </w:r>
      <w:r w:rsidR="00EE3CAB">
        <w:rPr>
          <w:rFonts w:ascii="Times New Roman" w:hAnsi="Times New Roman" w:cs="Times New Roman"/>
          <w:sz w:val="28"/>
          <w:szCs w:val="28"/>
        </w:rPr>
        <w:t xml:space="preserve">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постановлению), и претендующими на замещение должностей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службы, предусмотренных </w:t>
      </w:r>
      <w:r w:rsidRPr="00BA1F09">
        <w:rPr>
          <w:rFonts w:ascii="Times New Roman" w:hAnsi="Times New Roman" w:cs="Times New Roman"/>
          <w:sz w:val="28"/>
          <w:szCs w:val="28"/>
        </w:rPr>
        <w:t xml:space="preserve">этим </w:t>
      </w:r>
      <w:hyperlink r:id="rId11" w:history="1">
        <w:r w:rsidRPr="00BA1F09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A1F09">
        <w:rPr>
          <w:rFonts w:ascii="Times New Roman" w:hAnsi="Times New Roman" w:cs="Times New Roman"/>
          <w:sz w:val="28"/>
          <w:szCs w:val="28"/>
        </w:rPr>
        <w:t xml:space="preserve"> должностей</w:t>
      </w:r>
      <w:r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настоящим Положением.</w:t>
      </w:r>
      <w:proofErr w:type="gramEnd"/>
    </w:p>
    <w:p w:rsidR="00346B3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Проверка, </w:t>
      </w:r>
      <w:r w:rsidRPr="00BA1F09">
        <w:rPr>
          <w:rFonts w:ascii="Times New Roman" w:hAnsi="Times New Roman" w:cs="Times New Roman"/>
          <w:sz w:val="28"/>
          <w:szCs w:val="28"/>
        </w:rPr>
        <w:t xml:space="preserve">предусмотренная </w:t>
      </w:r>
      <w:hyperlink r:id="rId12" w:history="1">
        <w:r w:rsidRPr="00BA1F09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BA1F09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Положения, осуществляется по решению </w:t>
      </w:r>
      <w:r w:rsidR="00BA1F09">
        <w:rPr>
          <w:rFonts w:ascii="Times New Roman" w:hAnsi="Times New Roman" w:cs="Times New Roman"/>
          <w:sz w:val="28"/>
          <w:szCs w:val="28"/>
        </w:rPr>
        <w:t>главы администрации Верхнесалдинского городского округа (далее – глава администрации).</w:t>
      </w:r>
    </w:p>
    <w:p w:rsidR="00346B3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в отношении </w:t>
      </w:r>
      <w:r w:rsidR="00BA1F09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по решению главы </w:t>
      </w:r>
      <w:r w:rsidR="00BA1F09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F09" w:rsidRDefault="00BA1F09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письменном виде.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Основанием для осуществления проверки, предусмотренной </w:t>
      </w:r>
      <w:hyperlink r:id="rId13" w:history="1">
        <w:r w:rsidRPr="00346B30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346B30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346B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B3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14" w:history="1">
        <w:r w:rsidRPr="00346B30">
          <w:rPr>
            <w:rFonts w:ascii="Times New Roman" w:hAnsi="Times New Roman" w:cs="Times New Roman"/>
            <w:sz w:val="28"/>
            <w:szCs w:val="28"/>
          </w:rPr>
          <w:t>б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346B30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Информация анонимного характера не может служить основанием для проверки.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Главный специалист по кадрам осуществляют проверку: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6B506C" w:rsidRP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506C">
        <w:rPr>
          <w:rFonts w:ascii="Times New Roman" w:hAnsi="Times New Roman" w:cs="Times New Roman"/>
          <w:sz w:val="28"/>
          <w:szCs w:val="28"/>
        </w:rPr>
        <w:t xml:space="preserve">б) путем направления запроса в федеральные органы исполнительной власти, уполномоченные на осуществление </w:t>
      </w:r>
      <w:proofErr w:type="spellStart"/>
      <w:r w:rsidRPr="006B506C"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 w:rsidRPr="006B506C">
        <w:rPr>
          <w:rFonts w:ascii="Times New Roman" w:hAnsi="Times New Roman" w:cs="Times New Roman"/>
          <w:sz w:val="28"/>
          <w:szCs w:val="28"/>
        </w:rPr>
        <w:t xml:space="preserve"> деятельности, в соответствии с </w:t>
      </w:r>
      <w:hyperlink r:id="rId15" w:history="1">
        <w:r w:rsidRPr="006B506C">
          <w:rPr>
            <w:rFonts w:ascii="Times New Roman" w:hAnsi="Times New Roman" w:cs="Times New Roman"/>
            <w:sz w:val="28"/>
            <w:szCs w:val="28"/>
          </w:rPr>
          <w:t>пунктом 7 части второй статьи 7</w:t>
        </w:r>
      </w:hyperlink>
      <w:r w:rsidRPr="006B506C">
        <w:rPr>
          <w:rFonts w:ascii="Times New Roman" w:hAnsi="Times New Roman" w:cs="Times New Roman"/>
          <w:sz w:val="28"/>
          <w:szCs w:val="28"/>
        </w:rPr>
        <w:t xml:space="preserve"> Федерального закона от 12 августа 1995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B506C">
        <w:rPr>
          <w:rFonts w:ascii="Times New Roman" w:hAnsi="Times New Roman" w:cs="Times New Roman"/>
          <w:sz w:val="28"/>
          <w:szCs w:val="28"/>
        </w:rPr>
        <w:t xml:space="preserve"> 144-ФЗ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506C">
        <w:rPr>
          <w:rFonts w:ascii="Times New Roman" w:hAnsi="Times New Roman" w:cs="Times New Roman"/>
          <w:sz w:val="28"/>
          <w:szCs w:val="28"/>
        </w:rPr>
        <w:t>Об оперативно-розыскной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B506C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506C">
        <w:rPr>
          <w:rFonts w:ascii="Times New Roman" w:hAnsi="Times New Roman" w:cs="Times New Roman"/>
          <w:sz w:val="28"/>
          <w:szCs w:val="28"/>
        </w:rPr>
        <w:t>Об оперативно-розыскной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B506C">
        <w:rPr>
          <w:rFonts w:ascii="Times New Roman" w:hAnsi="Times New Roman" w:cs="Times New Roman"/>
          <w:sz w:val="28"/>
          <w:szCs w:val="28"/>
        </w:rPr>
        <w:t>).</w:t>
      </w:r>
    </w:p>
    <w:p w:rsidR="006B506C" w:rsidRPr="006159DF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При осуществлении проверки, </w:t>
      </w:r>
      <w:r w:rsidRPr="006159DF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hyperlink r:id="rId16" w:history="1">
        <w:r w:rsidRPr="006159DF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159DF">
          <w:rPr>
            <w:rFonts w:ascii="Times New Roman" w:hAnsi="Times New Roman" w:cs="Times New Roman"/>
            <w:sz w:val="28"/>
            <w:szCs w:val="28"/>
          </w:rPr>
          <w:t>«</w:t>
        </w:r>
        <w:r w:rsidRPr="006159DF">
          <w:rPr>
            <w:rFonts w:ascii="Times New Roman" w:hAnsi="Times New Roman" w:cs="Times New Roman"/>
            <w:sz w:val="28"/>
            <w:szCs w:val="28"/>
          </w:rPr>
          <w:t>а</w:t>
        </w:r>
        <w:r w:rsidR="006159DF">
          <w:rPr>
            <w:rFonts w:ascii="Times New Roman" w:hAnsi="Times New Roman" w:cs="Times New Roman"/>
            <w:sz w:val="28"/>
            <w:szCs w:val="28"/>
          </w:rPr>
          <w:t>»</w:t>
        </w:r>
        <w:r w:rsidRPr="006159DF">
          <w:rPr>
            <w:rFonts w:ascii="Times New Roman" w:hAnsi="Times New Roman" w:cs="Times New Roman"/>
            <w:sz w:val="28"/>
            <w:szCs w:val="28"/>
          </w:rPr>
          <w:t xml:space="preserve"> пункта 13</w:t>
        </w:r>
      </w:hyperlink>
      <w:r w:rsidRPr="006159DF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6159DF" w:rsidRPr="006159DF">
        <w:rPr>
          <w:rFonts w:ascii="Times New Roman" w:hAnsi="Times New Roman" w:cs="Times New Roman"/>
          <w:sz w:val="28"/>
          <w:szCs w:val="28"/>
        </w:rPr>
        <w:t>главный специалист по кадрам</w:t>
      </w:r>
      <w:r w:rsidRPr="006159D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проводить беседу с гражданином или </w:t>
      </w:r>
      <w:r w:rsidR="006159DF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служащим;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изучать представленные гражданином или </w:t>
      </w:r>
      <w:r w:rsidR="006159DF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служащим дополнительные материалы;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получать от гражданина или </w:t>
      </w:r>
      <w:r w:rsidR="006159D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 пояснения по представленным им материалам;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направлять в установленном порядке запрос (кроме запросов, касающихся осуществления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обязательствах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имущественного характера гражданина или </w:t>
      </w:r>
      <w:r w:rsidR="0084596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</w:t>
      </w:r>
      <w:r w:rsidR="007800FD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поведению;</w:t>
      </w:r>
      <w:proofErr w:type="gramEnd"/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наводить справки у физических лиц и получать от них информацию с их согласия.</w:t>
      </w:r>
    </w:p>
    <w:p w:rsidR="006B506C" w:rsidRDefault="006159DF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B506C">
        <w:rPr>
          <w:rFonts w:ascii="Times New Roman" w:hAnsi="Times New Roman" w:cs="Times New Roman"/>
          <w:sz w:val="28"/>
          <w:szCs w:val="28"/>
        </w:rPr>
        <w:t xml:space="preserve">. В запросе, </w:t>
      </w:r>
      <w:r w:rsidR="006B506C" w:rsidRPr="002A50D5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17" w:history="1">
        <w:r w:rsidR="006B506C" w:rsidRPr="002A50D5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2A50D5">
          <w:rPr>
            <w:rFonts w:ascii="Times New Roman" w:hAnsi="Times New Roman" w:cs="Times New Roman"/>
            <w:sz w:val="28"/>
            <w:szCs w:val="28"/>
          </w:rPr>
          <w:t>«</w:t>
        </w:r>
        <w:r w:rsidR="006B506C" w:rsidRPr="002A50D5">
          <w:rPr>
            <w:rFonts w:ascii="Times New Roman" w:hAnsi="Times New Roman" w:cs="Times New Roman"/>
            <w:sz w:val="28"/>
            <w:szCs w:val="28"/>
          </w:rPr>
          <w:t>г</w:t>
        </w:r>
        <w:r w:rsidR="002A50D5">
          <w:rPr>
            <w:rFonts w:ascii="Times New Roman" w:hAnsi="Times New Roman" w:cs="Times New Roman"/>
            <w:sz w:val="28"/>
            <w:szCs w:val="28"/>
          </w:rPr>
          <w:t>»</w:t>
        </w:r>
        <w:r w:rsidR="006B506C" w:rsidRPr="002A50D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2A50D5" w:rsidRPr="002A50D5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6B506C" w:rsidRPr="002A50D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506C">
        <w:rPr>
          <w:rFonts w:ascii="Times New Roman" w:hAnsi="Times New Roman" w:cs="Times New Roman"/>
          <w:sz w:val="28"/>
          <w:szCs w:val="28"/>
        </w:rPr>
        <w:t xml:space="preserve"> Положения, указываются: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запрос;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фамилия, имя, отчество, дата и место рождения, место регистрации, жительства и (или) пребывания, должность и место работы (службы) гражданина или </w:t>
      </w:r>
      <w:r w:rsidR="002A50D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</w:t>
      </w:r>
      <w:r w:rsidR="007800F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имеются сведения о несоблюдении им требований к служебному поведению;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срок представления запрашиваемых сведений;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фамилия, инициалы и номер телефона </w:t>
      </w:r>
      <w:r w:rsidR="00952DD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служащего, подготовившего запрос;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другие необходимые сведения.</w:t>
      </w:r>
    </w:p>
    <w:p w:rsidR="006B506C" w:rsidRPr="00952DDD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 xml:space="preserve">В запросе о проведении </w:t>
      </w:r>
      <w:proofErr w:type="spellStart"/>
      <w:r w:rsidR="006B506C">
        <w:rPr>
          <w:rFonts w:ascii="Times New Roman" w:hAnsi="Times New Roman" w:cs="Times New Roman"/>
          <w:sz w:val="28"/>
          <w:szCs w:val="28"/>
        </w:rPr>
        <w:t>оперативно-разыскных</w:t>
      </w:r>
      <w:proofErr w:type="spellEnd"/>
      <w:r w:rsidR="006B506C">
        <w:rPr>
          <w:rFonts w:ascii="Times New Roman" w:hAnsi="Times New Roman" w:cs="Times New Roman"/>
          <w:sz w:val="28"/>
          <w:szCs w:val="28"/>
        </w:rPr>
        <w:t xml:space="preserve"> мероприятий, помимо сведений, </w:t>
      </w:r>
      <w:r w:rsidR="006B506C" w:rsidRPr="00952DDD">
        <w:rPr>
          <w:rFonts w:ascii="Times New Roman" w:hAnsi="Times New Roman" w:cs="Times New Roman"/>
          <w:sz w:val="28"/>
          <w:szCs w:val="28"/>
        </w:rPr>
        <w:t xml:space="preserve">перечисленных в </w:t>
      </w:r>
      <w:hyperlink r:id="rId18" w:history="1">
        <w:r w:rsidR="00952DDD" w:rsidRPr="00952DDD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952DDD" w:rsidRPr="00952DDD">
        <w:rPr>
          <w:rFonts w:ascii="Times New Roman" w:hAnsi="Times New Roman" w:cs="Times New Roman"/>
          <w:sz w:val="28"/>
          <w:szCs w:val="28"/>
        </w:rPr>
        <w:t xml:space="preserve"> 15</w:t>
      </w:r>
      <w:r w:rsidR="006B506C" w:rsidRPr="00952DD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506C">
        <w:rPr>
          <w:rFonts w:ascii="Times New Roman" w:hAnsi="Times New Roman" w:cs="Times New Roman"/>
          <w:sz w:val="28"/>
          <w:szCs w:val="28"/>
        </w:rPr>
        <w:t xml:space="preserve">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</w:t>
      </w:r>
      <w:r w:rsidR="006B506C" w:rsidRPr="00952DDD">
        <w:rPr>
          <w:rFonts w:ascii="Times New Roman" w:hAnsi="Times New Roman" w:cs="Times New Roman"/>
          <w:sz w:val="28"/>
          <w:szCs w:val="28"/>
        </w:rPr>
        <w:t xml:space="preserve">ссылка на </w:t>
      </w:r>
      <w:hyperlink r:id="rId19" w:history="1">
        <w:r w:rsidR="006B506C" w:rsidRPr="00952DDD">
          <w:rPr>
            <w:rFonts w:ascii="Times New Roman" w:hAnsi="Times New Roman" w:cs="Times New Roman"/>
            <w:sz w:val="28"/>
            <w:szCs w:val="28"/>
          </w:rPr>
          <w:t>пункт 7 части второй статьи 7</w:t>
        </w:r>
      </w:hyperlink>
      <w:r w:rsidR="006B506C" w:rsidRPr="00952DD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history="1">
        <w:r w:rsidR="006B506C" w:rsidRPr="00952DDD">
          <w:rPr>
            <w:rFonts w:ascii="Times New Roman" w:hAnsi="Times New Roman" w:cs="Times New Roman"/>
            <w:sz w:val="28"/>
            <w:szCs w:val="28"/>
          </w:rPr>
          <w:t>часть девятую статьи 8</w:t>
        </w:r>
      </w:hyperlink>
      <w:r w:rsidR="006B506C" w:rsidRPr="00952DD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52DDD">
        <w:rPr>
          <w:rFonts w:ascii="Times New Roman" w:hAnsi="Times New Roman" w:cs="Times New Roman"/>
          <w:sz w:val="28"/>
          <w:szCs w:val="28"/>
        </w:rPr>
        <w:t>«</w:t>
      </w:r>
      <w:r w:rsidR="006B506C" w:rsidRPr="00952DDD">
        <w:rPr>
          <w:rFonts w:ascii="Times New Roman" w:hAnsi="Times New Roman" w:cs="Times New Roman"/>
          <w:sz w:val="28"/>
          <w:szCs w:val="28"/>
        </w:rPr>
        <w:t>Об оперативно-розыскной деятельности</w:t>
      </w:r>
      <w:r w:rsidR="00952DDD">
        <w:rPr>
          <w:rFonts w:ascii="Times New Roman" w:hAnsi="Times New Roman" w:cs="Times New Roman"/>
          <w:sz w:val="28"/>
          <w:szCs w:val="28"/>
        </w:rPr>
        <w:t>»</w:t>
      </w:r>
      <w:r w:rsidR="006B506C" w:rsidRPr="00952D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506C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B506C">
        <w:rPr>
          <w:rFonts w:ascii="Times New Roman" w:hAnsi="Times New Roman" w:cs="Times New Roman"/>
          <w:sz w:val="28"/>
          <w:szCs w:val="28"/>
        </w:rPr>
        <w:t xml:space="preserve">. Запросы о проведении </w:t>
      </w:r>
      <w:proofErr w:type="spellStart"/>
      <w:r w:rsidR="006B506C">
        <w:rPr>
          <w:rFonts w:ascii="Times New Roman" w:hAnsi="Times New Roman" w:cs="Times New Roman"/>
          <w:sz w:val="28"/>
          <w:szCs w:val="28"/>
        </w:rPr>
        <w:t>оперативно-разыскных</w:t>
      </w:r>
      <w:proofErr w:type="spellEnd"/>
      <w:r w:rsidR="006B506C">
        <w:rPr>
          <w:rFonts w:ascii="Times New Roman" w:hAnsi="Times New Roman" w:cs="Times New Roman"/>
          <w:sz w:val="28"/>
          <w:szCs w:val="28"/>
        </w:rPr>
        <w:t xml:space="preserve"> мероприятий исполняются федеральными органами исполнительной власти, уполномоченными на осуществление </w:t>
      </w:r>
      <w:proofErr w:type="spellStart"/>
      <w:r w:rsidR="006B506C"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 w:rsidR="006B506C">
        <w:rPr>
          <w:rFonts w:ascii="Times New Roman" w:hAnsi="Times New Roman" w:cs="Times New Roman"/>
          <w:sz w:val="28"/>
          <w:szCs w:val="28"/>
        </w:rPr>
        <w:t xml:space="preserve"> деятельности, и их территориальными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>органами</w:t>
      </w:r>
      <w:proofErr w:type="gramEnd"/>
      <w:r w:rsidR="006B506C">
        <w:rPr>
          <w:rFonts w:ascii="Times New Roman" w:hAnsi="Times New Roman" w:cs="Times New Roman"/>
          <w:sz w:val="28"/>
          <w:szCs w:val="28"/>
        </w:rPr>
        <w:t xml:space="preserve"> в том числе путем взаимодействия в установленном порядке с правоохранительными органами и специальными службами иностранных государств.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52DD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952DDD">
        <w:rPr>
          <w:rFonts w:ascii="Times New Roman" w:hAnsi="Times New Roman" w:cs="Times New Roman"/>
          <w:sz w:val="28"/>
          <w:szCs w:val="28"/>
        </w:rPr>
        <w:t>оперативно-разыскных</w:t>
      </w:r>
      <w:proofErr w:type="spellEnd"/>
      <w:r w:rsidRPr="00952DDD">
        <w:rPr>
          <w:rFonts w:ascii="Times New Roman" w:hAnsi="Times New Roman" w:cs="Times New Roman"/>
          <w:sz w:val="28"/>
          <w:szCs w:val="28"/>
        </w:rPr>
        <w:t xml:space="preserve"> мероприятий по запросам не могут осуществляться действия, указанные в </w:t>
      </w:r>
      <w:hyperlink r:id="rId21" w:history="1">
        <w:r w:rsidRPr="00952DDD">
          <w:rPr>
            <w:rFonts w:ascii="Times New Roman" w:hAnsi="Times New Roman" w:cs="Times New Roman"/>
            <w:sz w:val="28"/>
            <w:szCs w:val="28"/>
          </w:rPr>
          <w:t>пунктах 8</w:t>
        </w:r>
      </w:hyperlink>
      <w:r w:rsidRPr="00952DDD">
        <w:rPr>
          <w:rFonts w:ascii="Times New Roman" w:hAnsi="Times New Roman" w:cs="Times New Roman"/>
          <w:sz w:val="28"/>
          <w:szCs w:val="28"/>
        </w:rPr>
        <w:t xml:space="preserve"> - </w:t>
      </w:r>
      <w:hyperlink r:id="rId22" w:history="1">
        <w:r w:rsidRPr="00952DDD">
          <w:rPr>
            <w:rFonts w:ascii="Times New Roman" w:hAnsi="Times New Roman" w:cs="Times New Roman"/>
            <w:sz w:val="28"/>
            <w:szCs w:val="28"/>
          </w:rPr>
          <w:t>11 части первой статьи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52DD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оперативно-розыскной деятельности</w:t>
      </w:r>
      <w:r w:rsidR="00952DD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06C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B506C">
        <w:rPr>
          <w:rFonts w:ascii="Times New Roman" w:hAnsi="Times New Roman" w:cs="Times New Roman"/>
          <w:sz w:val="28"/>
          <w:szCs w:val="28"/>
        </w:rPr>
        <w:t xml:space="preserve">. Руководители государственных органов и организаций, в адрес которых поступил запрос, обязаны организовать исполнение запроса в </w:t>
      </w:r>
      <w:r w:rsidR="006B506C">
        <w:rPr>
          <w:rFonts w:ascii="Times New Roman" w:hAnsi="Times New Roman" w:cs="Times New Roman"/>
          <w:sz w:val="28"/>
          <w:szCs w:val="28"/>
        </w:rPr>
        <w:lastRenderedPageBreak/>
        <w:t>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6B506C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 xml:space="preserve">Государственные органы (включая федеральные органы исполнительной власти, уполномоченные на осуществление </w:t>
      </w:r>
      <w:proofErr w:type="spellStart"/>
      <w:r w:rsidR="006B506C"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 w:rsidR="006B506C">
        <w:rPr>
          <w:rFonts w:ascii="Times New Roman" w:hAnsi="Times New Roman" w:cs="Times New Roman"/>
          <w:sz w:val="28"/>
          <w:szCs w:val="28"/>
        </w:rPr>
        <w:t xml:space="preserve">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</w:t>
      </w:r>
      <w:proofErr w:type="gramEnd"/>
      <w:r w:rsidR="006B506C">
        <w:rPr>
          <w:rFonts w:ascii="Times New Roman" w:hAnsi="Times New Roman" w:cs="Times New Roman"/>
          <w:sz w:val="28"/>
          <w:szCs w:val="28"/>
        </w:rPr>
        <w:t xml:space="preserve">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6B506C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r w:rsidR="00952DDD">
        <w:rPr>
          <w:rFonts w:ascii="Times New Roman" w:hAnsi="Times New Roman" w:cs="Times New Roman"/>
          <w:sz w:val="28"/>
          <w:szCs w:val="28"/>
        </w:rPr>
        <w:t>Главный специалист по кадрам администрации</w:t>
      </w:r>
      <w:r w:rsidR="006B506C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</w:t>
      </w:r>
      <w:r w:rsidR="00952DD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 о начале в отношении его проверки и разъяснение ему </w:t>
      </w:r>
      <w:r w:rsidRPr="00952DDD">
        <w:rPr>
          <w:rFonts w:ascii="Times New Roman" w:hAnsi="Times New Roman" w:cs="Times New Roman"/>
          <w:sz w:val="28"/>
          <w:szCs w:val="28"/>
        </w:rPr>
        <w:t xml:space="preserve">содержания </w:t>
      </w:r>
      <w:hyperlink r:id="rId23" w:history="1">
        <w:r w:rsidRPr="00952DDD">
          <w:rPr>
            <w:rFonts w:ascii="Times New Roman" w:hAnsi="Times New Roman" w:cs="Times New Roman"/>
            <w:sz w:val="28"/>
            <w:szCs w:val="28"/>
          </w:rPr>
          <w:t xml:space="preserve">подпункта </w:t>
        </w:r>
        <w:r w:rsidR="00952DDD">
          <w:rPr>
            <w:rFonts w:ascii="Times New Roman" w:hAnsi="Times New Roman" w:cs="Times New Roman"/>
            <w:sz w:val="28"/>
            <w:szCs w:val="28"/>
          </w:rPr>
          <w:t>«</w:t>
        </w:r>
        <w:r w:rsidRPr="00952DDD">
          <w:rPr>
            <w:rFonts w:ascii="Times New Roman" w:hAnsi="Times New Roman" w:cs="Times New Roman"/>
            <w:sz w:val="28"/>
            <w:szCs w:val="28"/>
          </w:rPr>
          <w:t>б</w:t>
        </w:r>
        <w:r w:rsidR="00952DDD">
          <w:rPr>
            <w:rFonts w:ascii="Times New Roman" w:hAnsi="Times New Roman" w:cs="Times New Roman"/>
            <w:sz w:val="28"/>
            <w:szCs w:val="28"/>
          </w:rPr>
          <w:t>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 - в течение двух рабочих дней со дня получения соответствующего решения;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проведение в случае обращения </w:t>
      </w:r>
      <w:r w:rsidR="00952DD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</w:t>
      </w:r>
      <w:r w:rsidR="00952DD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служащего, а при наличии уважительной причины - в срок, согласованный с </w:t>
      </w:r>
      <w:r w:rsidR="00952DDD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служащим.</w:t>
      </w:r>
      <w:proofErr w:type="gramEnd"/>
    </w:p>
    <w:p w:rsidR="006B506C" w:rsidRPr="00952DDD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B506C">
        <w:rPr>
          <w:rFonts w:ascii="Times New Roman" w:hAnsi="Times New Roman" w:cs="Times New Roman"/>
          <w:sz w:val="28"/>
          <w:szCs w:val="28"/>
        </w:rPr>
        <w:t xml:space="preserve">. По окончании проверки </w:t>
      </w:r>
      <w:r w:rsidR="00952DDD">
        <w:rPr>
          <w:rFonts w:ascii="Times New Roman" w:hAnsi="Times New Roman" w:cs="Times New Roman"/>
          <w:sz w:val="28"/>
          <w:szCs w:val="28"/>
        </w:rPr>
        <w:t>главный специалист по кадрам</w:t>
      </w:r>
      <w:r w:rsidR="006B506C">
        <w:rPr>
          <w:rFonts w:ascii="Times New Roman" w:hAnsi="Times New Roman" w:cs="Times New Roman"/>
          <w:sz w:val="28"/>
          <w:szCs w:val="28"/>
        </w:rPr>
        <w:t xml:space="preserve"> обязаны ознакомить </w:t>
      </w:r>
      <w:r w:rsidR="00952DDD">
        <w:rPr>
          <w:rFonts w:ascii="Times New Roman" w:hAnsi="Times New Roman" w:cs="Times New Roman"/>
          <w:sz w:val="28"/>
          <w:szCs w:val="28"/>
        </w:rPr>
        <w:t>муниципального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служащего с результатами проверки с </w:t>
      </w:r>
      <w:r w:rsidR="006B506C" w:rsidRPr="00952DDD">
        <w:rPr>
          <w:rFonts w:ascii="Times New Roman" w:hAnsi="Times New Roman" w:cs="Times New Roman"/>
          <w:sz w:val="28"/>
          <w:szCs w:val="28"/>
        </w:rPr>
        <w:t xml:space="preserve">соблюдением </w:t>
      </w:r>
      <w:hyperlink r:id="rId24" w:history="1">
        <w:r w:rsidR="006B506C" w:rsidRPr="00952DDD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="006B506C" w:rsidRPr="00952DDD">
        <w:rPr>
          <w:rFonts w:ascii="Times New Roman" w:hAnsi="Times New Roman" w:cs="Times New Roman"/>
          <w:sz w:val="28"/>
          <w:szCs w:val="28"/>
        </w:rPr>
        <w:t xml:space="preserve"> Российской Федерации о государственной тайне.</w:t>
      </w:r>
    </w:p>
    <w:p w:rsidR="006B506C" w:rsidRDefault="007800FD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r w:rsidR="00952DDD">
        <w:rPr>
          <w:rFonts w:ascii="Times New Roman" w:hAnsi="Times New Roman" w:cs="Times New Roman"/>
          <w:sz w:val="28"/>
          <w:szCs w:val="28"/>
        </w:rPr>
        <w:t>Муниципальный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служащий вправе: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давать пояснения в письменной форме: в ходе проверки; по вопросам, указанным в </w:t>
      </w:r>
      <w:hyperlink r:id="rId25" w:history="1">
        <w:r w:rsidRPr="00952DD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952DDD">
          <w:rPr>
            <w:rFonts w:ascii="Times New Roman" w:hAnsi="Times New Roman" w:cs="Times New Roman"/>
            <w:sz w:val="28"/>
            <w:szCs w:val="28"/>
          </w:rPr>
          <w:t>«</w:t>
        </w:r>
        <w:r w:rsidRPr="00952DDD">
          <w:rPr>
            <w:rFonts w:ascii="Times New Roman" w:hAnsi="Times New Roman" w:cs="Times New Roman"/>
            <w:sz w:val="28"/>
            <w:szCs w:val="28"/>
          </w:rPr>
          <w:t>б</w:t>
        </w:r>
        <w:r w:rsidR="00952DDD">
          <w:rPr>
            <w:rFonts w:ascii="Times New Roman" w:hAnsi="Times New Roman" w:cs="Times New Roman"/>
            <w:sz w:val="28"/>
            <w:szCs w:val="28"/>
          </w:rPr>
          <w:t>»</w:t>
        </w:r>
        <w:r w:rsidRPr="00952DD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  <w:r w:rsidR="007800FD">
          <w:rPr>
            <w:rFonts w:ascii="Times New Roman" w:hAnsi="Times New Roman" w:cs="Times New Roman"/>
            <w:sz w:val="28"/>
            <w:szCs w:val="28"/>
          </w:rPr>
          <w:t>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Положения; по результатам проверки;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обращаться </w:t>
      </w:r>
      <w:r w:rsidR="00952DDD">
        <w:rPr>
          <w:rFonts w:ascii="Times New Roman" w:hAnsi="Times New Roman" w:cs="Times New Roman"/>
          <w:sz w:val="28"/>
          <w:szCs w:val="28"/>
        </w:rPr>
        <w:t>к главному специалисту по кадрам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 подлежащим удовлетворению ходатайством о проведении с ним беседы по вопросам, указанным в </w:t>
      </w:r>
      <w:hyperlink r:id="rId26" w:history="1">
        <w:r w:rsidR="00D97208" w:rsidRPr="00952DD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D97208">
          <w:rPr>
            <w:rFonts w:ascii="Times New Roman" w:hAnsi="Times New Roman" w:cs="Times New Roman"/>
            <w:sz w:val="28"/>
            <w:szCs w:val="28"/>
          </w:rPr>
          <w:t>«</w:t>
        </w:r>
        <w:r w:rsidR="00D97208" w:rsidRPr="00952DDD">
          <w:rPr>
            <w:rFonts w:ascii="Times New Roman" w:hAnsi="Times New Roman" w:cs="Times New Roman"/>
            <w:sz w:val="28"/>
            <w:szCs w:val="28"/>
          </w:rPr>
          <w:t>б</w:t>
        </w:r>
        <w:r w:rsidR="00D97208">
          <w:rPr>
            <w:rFonts w:ascii="Times New Roman" w:hAnsi="Times New Roman" w:cs="Times New Roman"/>
            <w:sz w:val="28"/>
            <w:szCs w:val="28"/>
          </w:rPr>
          <w:t>»</w:t>
        </w:r>
        <w:r w:rsidR="00D97208" w:rsidRPr="00952DDD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  <w:r w:rsidR="00D4725C">
          <w:rPr>
            <w:rFonts w:ascii="Times New Roman" w:hAnsi="Times New Roman" w:cs="Times New Roman"/>
            <w:sz w:val="28"/>
            <w:szCs w:val="28"/>
          </w:rPr>
          <w:t>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B506C" w:rsidRDefault="00D4725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B506C">
        <w:rPr>
          <w:rFonts w:ascii="Times New Roman" w:hAnsi="Times New Roman" w:cs="Times New Roman"/>
          <w:sz w:val="28"/>
          <w:szCs w:val="28"/>
        </w:rPr>
        <w:t xml:space="preserve">. Пояснения, указанные </w:t>
      </w:r>
      <w:r w:rsidR="006B506C" w:rsidRPr="00D97208">
        <w:rPr>
          <w:rFonts w:ascii="Times New Roman" w:hAnsi="Times New Roman" w:cs="Times New Roman"/>
          <w:sz w:val="28"/>
          <w:szCs w:val="28"/>
        </w:rPr>
        <w:t xml:space="preserve">в </w:t>
      </w:r>
      <w:hyperlink r:id="rId27" w:history="1">
        <w:r w:rsidR="006B506C" w:rsidRPr="00D97208">
          <w:rPr>
            <w:rFonts w:ascii="Times New Roman" w:hAnsi="Times New Roman" w:cs="Times New Roman"/>
            <w:sz w:val="28"/>
            <w:szCs w:val="28"/>
          </w:rPr>
          <w:t>пункте 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506C" w:rsidRPr="00D97208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506C">
        <w:rPr>
          <w:rFonts w:ascii="Times New Roman" w:hAnsi="Times New Roman" w:cs="Times New Roman"/>
          <w:sz w:val="28"/>
          <w:szCs w:val="28"/>
        </w:rPr>
        <w:t xml:space="preserve"> Положения, приобщаются к материалам проверки.</w:t>
      </w:r>
    </w:p>
    <w:p w:rsidR="006B506C" w:rsidRDefault="00D4725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B506C">
        <w:rPr>
          <w:rFonts w:ascii="Times New Roman" w:hAnsi="Times New Roman" w:cs="Times New Roman"/>
          <w:sz w:val="28"/>
          <w:szCs w:val="28"/>
        </w:rPr>
        <w:t xml:space="preserve">. На период проведения проверки </w:t>
      </w:r>
      <w:r w:rsidR="00D97208">
        <w:rPr>
          <w:rFonts w:ascii="Times New Roman" w:hAnsi="Times New Roman" w:cs="Times New Roman"/>
          <w:sz w:val="28"/>
          <w:szCs w:val="28"/>
        </w:rPr>
        <w:t>муниципальный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служащий может быть отстранен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службы на срок, не превышающий 60 дней со дня принятия решения о ее проведении. Указанный срок может быть продлен до 90 дней </w:t>
      </w:r>
      <w:r w:rsidR="00D97208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="006B506C">
        <w:rPr>
          <w:rFonts w:ascii="Times New Roman" w:hAnsi="Times New Roman" w:cs="Times New Roman"/>
          <w:sz w:val="28"/>
          <w:szCs w:val="28"/>
        </w:rPr>
        <w:t>.</w:t>
      </w:r>
    </w:p>
    <w:p w:rsidR="006B506C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период отстранения </w:t>
      </w:r>
      <w:r w:rsidR="00D9720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служащего от замещаемой должности </w:t>
      </w:r>
      <w:r w:rsidR="00D4725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 денежное содержание по замещаемой им должности сохраняется.</w:t>
      </w:r>
    </w:p>
    <w:p w:rsidR="006B506C" w:rsidRDefault="00D4725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r w:rsidR="00D97208">
        <w:rPr>
          <w:rFonts w:ascii="Times New Roman" w:hAnsi="Times New Roman" w:cs="Times New Roman"/>
          <w:sz w:val="28"/>
          <w:szCs w:val="28"/>
        </w:rPr>
        <w:t>Главный специалист по кадрам</w:t>
      </w:r>
      <w:r w:rsidR="006B506C">
        <w:rPr>
          <w:rFonts w:ascii="Times New Roman" w:hAnsi="Times New Roman" w:cs="Times New Roman"/>
          <w:sz w:val="28"/>
          <w:szCs w:val="28"/>
        </w:rPr>
        <w:t xml:space="preserve"> представляет </w:t>
      </w:r>
      <w:r w:rsidR="00D97208">
        <w:rPr>
          <w:rFonts w:ascii="Times New Roman" w:hAnsi="Times New Roman" w:cs="Times New Roman"/>
          <w:sz w:val="28"/>
          <w:szCs w:val="28"/>
        </w:rPr>
        <w:t xml:space="preserve">главе администрации, </w:t>
      </w:r>
      <w:proofErr w:type="gramStart"/>
      <w:r w:rsidR="00D97208">
        <w:rPr>
          <w:rFonts w:ascii="Times New Roman" w:hAnsi="Times New Roman" w:cs="Times New Roman"/>
          <w:sz w:val="28"/>
          <w:szCs w:val="28"/>
        </w:rPr>
        <w:t>п</w:t>
      </w:r>
      <w:r w:rsidR="006B506C">
        <w:rPr>
          <w:rFonts w:ascii="Times New Roman" w:hAnsi="Times New Roman" w:cs="Times New Roman"/>
          <w:sz w:val="28"/>
          <w:szCs w:val="28"/>
        </w:rPr>
        <w:t>ринявшему</w:t>
      </w:r>
      <w:proofErr w:type="gramEnd"/>
      <w:r w:rsidR="006B506C">
        <w:rPr>
          <w:rFonts w:ascii="Times New Roman" w:hAnsi="Times New Roman" w:cs="Times New Roman"/>
          <w:sz w:val="28"/>
          <w:szCs w:val="28"/>
        </w:rPr>
        <w:t xml:space="preserve"> решение о проведении проверки, доклад о ее результатах.</w:t>
      </w:r>
    </w:p>
    <w:p w:rsidR="006B506C" w:rsidRDefault="00D4725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 xml:space="preserve">Сведения о результатах проверки с письменного согласия </w:t>
      </w:r>
      <w:r w:rsidR="00D97208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6B506C">
        <w:rPr>
          <w:rFonts w:ascii="Times New Roman" w:hAnsi="Times New Roman" w:cs="Times New Roman"/>
          <w:sz w:val="28"/>
          <w:szCs w:val="28"/>
        </w:rPr>
        <w:t xml:space="preserve">, предоставляются </w:t>
      </w:r>
      <w:r w:rsidR="00D97208">
        <w:rPr>
          <w:rFonts w:ascii="Times New Roman" w:hAnsi="Times New Roman" w:cs="Times New Roman"/>
          <w:sz w:val="28"/>
          <w:szCs w:val="28"/>
        </w:rPr>
        <w:t>главным специалистом по кадрам администрации</w:t>
      </w:r>
      <w:r w:rsidR="006B506C">
        <w:rPr>
          <w:rFonts w:ascii="Times New Roman" w:hAnsi="Times New Roman" w:cs="Times New Roman"/>
          <w:sz w:val="28"/>
          <w:szCs w:val="28"/>
        </w:rPr>
        <w:t xml:space="preserve"> с одновременным уведомлением об этом гражданина или </w:t>
      </w:r>
      <w:r w:rsidR="00D97208">
        <w:rPr>
          <w:rFonts w:ascii="Times New Roman" w:hAnsi="Times New Roman" w:cs="Times New Roman"/>
          <w:sz w:val="28"/>
          <w:szCs w:val="28"/>
        </w:rPr>
        <w:t>муниципального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предоставившим информацию, явившуюся основанием для проведения проверки</w:t>
      </w:r>
      <w:proofErr w:type="gramEnd"/>
      <w:r w:rsidR="006B506C">
        <w:rPr>
          <w:rFonts w:ascii="Times New Roman" w:hAnsi="Times New Roman" w:cs="Times New Roman"/>
          <w:sz w:val="28"/>
          <w:szCs w:val="28"/>
        </w:rPr>
        <w:t>, с соблюдением законодательства Российской Федерации о персональных данных и государственной тайне.</w:t>
      </w:r>
    </w:p>
    <w:p w:rsidR="006B506C" w:rsidRDefault="00746106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  <w:proofErr w:type="gramEnd"/>
    </w:p>
    <w:p w:rsidR="006B506C" w:rsidRDefault="00746106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B50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06C">
        <w:rPr>
          <w:rFonts w:ascii="Times New Roman" w:hAnsi="Times New Roman" w:cs="Times New Roman"/>
          <w:sz w:val="28"/>
          <w:szCs w:val="28"/>
        </w:rPr>
        <w:t xml:space="preserve">При установлении в ходе проверки обстоятельств, свидетельствующих о представлении </w:t>
      </w:r>
      <w:r w:rsidR="00D97208">
        <w:rPr>
          <w:rFonts w:ascii="Times New Roman" w:hAnsi="Times New Roman" w:cs="Times New Roman"/>
          <w:sz w:val="28"/>
          <w:szCs w:val="28"/>
        </w:rPr>
        <w:t>муниципальными</w:t>
      </w:r>
      <w:r w:rsidR="006B506C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</w:t>
      </w:r>
      <w:r w:rsidR="006B506C" w:rsidRPr="00D97208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28" w:history="1">
        <w:r w:rsidR="006B506C" w:rsidRPr="00D97208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D97208" w:rsidRPr="00D97208">
          <w:rPr>
            <w:rFonts w:ascii="Times New Roman" w:hAnsi="Times New Roman" w:cs="Times New Roman"/>
            <w:sz w:val="28"/>
            <w:szCs w:val="28"/>
          </w:rPr>
          <w:t>«</w:t>
        </w:r>
        <w:r w:rsidR="006B506C" w:rsidRPr="00D97208">
          <w:rPr>
            <w:rFonts w:ascii="Times New Roman" w:hAnsi="Times New Roman" w:cs="Times New Roman"/>
            <w:sz w:val="28"/>
            <w:szCs w:val="28"/>
          </w:rPr>
          <w:t>а</w:t>
        </w:r>
        <w:r w:rsidR="00D97208" w:rsidRPr="00D97208">
          <w:rPr>
            <w:rFonts w:ascii="Times New Roman" w:hAnsi="Times New Roman" w:cs="Times New Roman"/>
            <w:sz w:val="28"/>
            <w:szCs w:val="28"/>
          </w:rPr>
          <w:t>»</w:t>
        </w:r>
        <w:r w:rsidR="006B506C" w:rsidRPr="00D9720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6B506C" w:rsidRPr="00D97208">
        <w:rPr>
          <w:rFonts w:ascii="Times New Roman" w:hAnsi="Times New Roman" w:cs="Times New Roman"/>
          <w:sz w:val="28"/>
          <w:szCs w:val="28"/>
        </w:rPr>
        <w:t xml:space="preserve"> настоящего Положения, и о несоблюдении им требований о предотвращении или</w:t>
      </w:r>
      <w:r w:rsidR="006B506C">
        <w:rPr>
          <w:rFonts w:ascii="Times New Roman" w:hAnsi="Times New Roman" w:cs="Times New Roman"/>
          <w:sz w:val="28"/>
          <w:szCs w:val="28"/>
        </w:rPr>
        <w:t xml:space="preserve"> урегулировании конфликта интересов либо требований к служебному поведению, материалы проверки представляются в соответствующую комиссию по соблюдению требований к служебному поведению </w:t>
      </w:r>
      <w:r w:rsidR="00D97208">
        <w:rPr>
          <w:rFonts w:ascii="Times New Roman" w:hAnsi="Times New Roman" w:cs="Times New Roman"/>
          <w:sz w:val="28"/>
          <w:szCs w:val="28"/>
        </w:rPr>
        <w:t>муниципальных служащих администрации Верхнесалдинского городского округа</w:t>
      </w:r>
      <w:r w:rsidR="006B506C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  <w:proofErr w:type="gramEnd"/>
    </w:p>
    <w:p w:rsidR="006B506C" w:rsidRDefault="00A730D4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B506C">
        <w:rPr>
          <w:rFonts w:ascii="Times New Roman" w:hAnsi="Times New Roman" w:cs="Times New Roman"/>
          <w:sz w:val="28"/>
          <w:szCs w:val="28"/>
        </w:rPr>
        <w:t>. Подлинники справок о доходах, об имуществе и обязательствах имущественного характера</w:t>
      </w:r>
      <w:r w:rsidR="00D97208">
        <w:rPr>
          <w:rFonts w:ascii="Times New Roman" w:hAnsi="Times New Roman" w:cs="Times New Roman"/>
          <w:sz w:val="28"/>
          <w:szCs w:val="28"/>
        </w:rPr>
        <w:t xml:space="preserve"> подшиваются в личные дела муниципальных служащих.</w:t>
      </w:r>
    </w:p>
    <w:p w:rsidR="006B506C" w:rsidRDefault="00A730D4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B506C">
        <w:rPr>
          <w:rFonts w:ascii="Times New Roman" w:hAnsi="Times New Roman" w:cs="Times New Roman"/>
          <w:sz w:val="28"/>
          <w:szCs w:val="28"/>
        </w:rPr>
        <w:t xml:space="preserve">. Материалы проверки хранятся </w:t>
      </w:r>
      <w:proofErr w:type="gramStart"/>
      <w:r w:rsidR="00D97208">
        <w:rPr>
          <w:rFonts w:ascii="Times New Roman" w:hAnsi="Times New Roman" w:cs="Times New Roman"/>
          <w:sz w:val="28"/>
          <w:szCs w:val="28"/>
        </w:rPr>
        <w:t>у главного специалиста по кадрам администрации</w:t>
      </w:r>
      <w:r w:rsidR="006B506C">
        <w:rPr>
          <w:rFonts w:ascii="Times New Roman" w:hAnsi="Times New Roman" w:cs="Times New Roman"/>
          <w:sz w:val="28"/>
          <w:szCs w:val="28"/>
        </w:rPr>
        <w:t xml:space="preserve"> в течение трех лет со дня</w:t>
      </w:r>
      <w:proofErr w:type="gramEnd"/>
      <w:r w:rsidR="006B506C">
        <w:rPr>
          <w:rFonts w:ascii="Times New Roman" w:hAnsi="Times New Roman" w:cs="Times New Roman"/>
          <w:sz w:val="28"/>
          <w:szCs w:val="28"/>
        </w:rPr>
        <w:t xml:space="preserve"> ее окончания, после чего передаются в архив.</w:t>
      </w:r>
    </w:p>
    <w:p w:rsidR="00A60549" w:rsidRPr="00951C5B" w:rsidRDefault="00A60549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60549" w:rsidRPr="00951C5B" w:rsidSect="00951C5B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951C5B"/>
    <w:rsid w:val="00025378"/>
    <w:rsid w:val="00036E95"/>
    <w:rsid w:val="001A0516"/>
    <w:rsid w:val="002A50D5"/>
    <w:rsid w:val="00346B30"/>
    <w:rsid w:val="003E261F"/>
    <w:rsid w:val="004D23A5"/>
    <w:rsid w:val="00527FA2"/>
    <w:rsid w:val="006139CB"/>
    <w:rsid w:val="006159DF"/>
    <w:rsid w:val="006B506C"/>
    <w:rsid w:val="00713BC9"/>
    <w:rsid w:val="00734B8F"/>
    <w:rsid w:val="00746106"/>
    <w:rsid w:val="007800FD"/>
    <w:rsid w:val="0084596A"/>
    <w:rsid w:val="00945DE9"/>
    <w:rsid w:val="00951C5B"/>
    <w:rsid w:val="00952DDD"/>
    <w:rsid w:val="009B48CD"/>
    <w:rsid w:val="00A60549"/>
    <w:rsid w:val="00A62C7E"/>
    <w:rsid w:val="00A63B3A"/>
    <w:rsid w:val="00A730D4"/>
    <w:rsid w:val="00A82576"/>
    <w:rsid w:val="00AE6279"/>
    <w:rsid w:val="00B35291"/>
    <w:rsid w:val="00B525C3"/>
    <w:rsid w:val="00BA1F09"/>
    <w:rsid w:val="00BC3096"/>
    <w:rsid w:val="00BC4FD4"/>
    <w:rsid w:val="00CE3D03"/>
    <w:rsid w:val="00D232F1"/>
    <w:rsid w:val="00D41F6B"/>
    <w:rsid w:val="00D4725C"/>
    <w:rsid w:val="00D55CD8"/>
    <w:rsid w:val="00D85059"/>
    <w:rsid w:val="00D97208"/>
    <w:rsid w:val="00EB2D97"/>
    <w:rsid w:val="00EE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C5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51C5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951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7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933B0E73DA6CAF02ECED87EAAB124EB8C181BFFA04181DF71E9BAF93E4CEA2FDF230259F517992EF1CFBv9I" TargetMode="External"/><Relationship Id="rId13" Type="http://schemas.openxmlformats.org/officeDocument/2006/relationships/hyperlink" Target="consultantplus://offline/ref=1D933B0E73DA6CAF02ECED87EAAB124EB8C181BFFA04181DF71E9BAF93E4CEA2FDF230259F517992EF1CFBv9I" TargetMode="External"/><Relationship Id="rId18" Type="http://schemas.openxmlformats.org/officeDocument/2006/relationships/hyperlink" Target="consultantplus://offline/ref=C34C575A56FB15E60D24358491F1D0515A49C8BB2E6C382AF77150066900E7D2E22FAE3A8D427D1Cd4GFJ" TargetMode="External"/><Relationship Id="rId26" Type="http://schemas.openxmlformats.org/officeDocument/2006/relationships/hyperlink" Target="consultantplus://offline/ref=C34C575A56FB15E60D24358491F1D0515A49C8BB2E6C382AF77150066900E7D2E22FAE3A8D427C14d4GD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4C575A56FB15E60D24358491F1D0515A4BC9B32B6C382AF77150066900E7D2E22FAE3A8D427D10d4GBJ" TargetMode="External"/><Relationship Id="rId7" Type="http://schemas.openxmlformats.org/officeDocument/2006/relationships/hyperlink" Target="consultantplus://offline/ref=1D933B0E73DA6CAF02F2E09186F5184EB19E85B3FC094B48A845C6F8F9vAI" TargetMode="External"/><Relationship Id="rId12" Type="http://schemas.openxmlformats.org/officeDocument/2006/relationships/hyperlink" Target="consultantplus://offline/ref=1D933B0E73DA6CAF02ECED87EAAB124EB8C181BFFA04181DF71E9BAF93E4CEA2FDF230259F517992EF1CFBvAI" TargetMode="External"/><Relationship Id="rId17" Type="http://schemas.openxmlformats.org/officeDocument/2006/relationships/hyperlink" Target="consultantplus://offline/ref=C34C575A56FB15E60D24358491F1D0515A49C8BB2E6C382AF77150066900E7D2E22FAE3A8D427D1Cd4GDJ" TargetMode="External"/><Relationship Id="rId25" Type="http://schemas.openxmlformats.org/officeDocument/2006/relationships/hyperlink" Target="consultantplus://offline/ref=C34C575A56FB15E60D24358491F1D0515A49C8BB2E6C382AF77150066900E7D2E22FAE3A8D427C14d4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4C575A56FB15E60D24358491F1D0515A49C8BB2E6C382AF77150066900E7D2E22FAE3A8D427D13d4GFJ" TargetMode="External"/><Relationship Id="rId20" Type="http://schemas.openxmlformats.org/officeDocument/2006/relationships/hyperlink" Target="consultantplus://offline/ref=C34C575A56FB15E60D24358491F1D0515A4BC9B32B6C382AF77150066900E7D2E22FAE3A8D427F15d4G4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933B0E73DA6CAF02F2E09186F5184EB19E85B0FE094B48A845C6F8F9vAI" TargetMode="External"/><Relationship Id="rId11" Type="http://schemas.openxmlformats.org/officeDocument/2006/relationships/hyperlink" Target="consultantplus://offline/ref=1D933B0E73DA6CAF02ECED87EAAB124EB8C181B2F2021912F71E9BAF93E4CEA2FDF230259F517992EF1EFBv6I" TargetMode="External"/><Relationship Id="rId24" Type="http://schemas.openxmlformats.org/officeDocument/2006/relationships/hyperlink" Target="consultantplus://offline/ref=C34C575A56FB15E60D24358491F1D0515A4BCBB72E6E382AF771500669d0G0J" TargetMode="External"/><Relationship Id="rId5" Type="http://schemas.openxmlformats.org/officeDocument/2006/relationships/hyperlink" Target="consultantplus://offline/ref=1D933B0E73DA6CAF02F2E09186F5184EB19E85B0FE094B48A845C6F8F9vAI" TargetMode="External"/><Relationship Id="rId15" Type="http://schemas.openxmlformats.org/officeDocument/2006/relationships/hyperlink" Target="consultantplus://offline/ref=C34C575A56FB15E60D24358491F1D0515A4BC9B32B6C382AF77150066900E7D2E22FAE3A8D427F15d4G5J" TargetMode="External"/><Relationship Id="rId23" Type="http://schemas.openxmlformats.org/officeDocument/2006/relationships/hyperlink" Target="consultantplus://offline/ref=C34C575A56FB15E60D24358491F1D0515A49C8BB2E6C382AF77150066900E7D2E22FAE3A8D427C14d4GDJ" TargetMode="External"/><Relationship Id="rId28" Type="http://schemas.openxmlformats.org/officeDocument/2006/relationships/hyperlink" Target="consultantplus://offline/ref=C34C575A56FB15E60D24358491F1D0515A49C8BB2E6C382AF77150066900E7D2E22FAE3A8D427D17d4GAJ" TargetMode="External"/><Relationship Id="rId10" Type="http://schemas.openxmlformats.org/officeDocument/2006/relationships/hyperlink" Target="consultantplus://offline/ref=1D933B0E73DA6CAF02ECED87EAAB124EB8C181B2F2021912F71E9BAF93E4CEA2FDF230259F517992EF1EFBv6I" TargetMode="External"/><Relationship Id="rId19" Type="http://schemas.openxmlformats.org/officeDocument/2006/relationships/hyperlink" Target="consultantplus://offline/ref=C34C575A56FB15E60D24358491F1D0515A4BC9B32B6C382AF77150066900E7D2E22FAE3A8D427F15d4G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933B0E73DA6CAF02ECED87EAAB124EB8C181BFFA04181DF71E9BAF93E4CEA2FDF230259F517992EF1CFBv6I" TargetMode="External"/><Relationship Id="rId14" Type="http://schemas.openxmlformats.org/officeDocument/2006/relationships/hyperlink" Target="consultantplus://offline/ref=1D933B0E73DA6CAF02ECED87EAAB124EB8C181BFFA04181DF71E9BAF93E4CEA2FDF230259F517992EF1CFBv6I" TargetMode="External"/><Relationship Id="rId22" Type="http://schemas.openxmlformats.org/officeDocument/2006/relationships/hyperlink" Target="consultantplus://offline/ref=C34C575A56FB15E60D24358491F1D0515A4BC9B32B6C382AF77150066900E7D2E22FAE3A8D427D10d4G4J" TargetMode="External"/><Relationship Id="rId27" Type="http://schemas.openxmlformats.org/officeDocument/2006/relationships/hyperlink" Target="consultantplus://offline/ref=C34C575A56FB15E60D24358491F1D0515A49C8BB2E6C382AF77150066900E7D2E22FAE3A8D427C14d4G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53048-2E14-4D48-840C-4DE85855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2012-09-04T04:27:00Z</cp:lastPrinted>
  <dcterms:created xsi:type="dcterms:W3CDTF">2012-02-17T10:17:00Z</dcterms:created>
  <dcterms:modified xsi:type="dcterms:W3CDTF">2012-09-04T04:28:00Z</dcterms:modified>
</cp:coreProperties>
</file>